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A3FAF4" w14:textId="77777777" w:rsidR="00AD27DC" w:rsidRPr="00AD27DC" w:rsidRDefault="00AD27DC" w:rsidP="00AD27DC">
      <w:pPr>
        <w:widowControl/>
        <w:shd w:val="clear" w:color="auto" w:fill="FFFFFF"/>
        <w:spacing w:line="360" w:lineRule="auto"/>
        <w:ind w:firstLine="135"/>
        <w:jc w:val="center"/>
        <w:outlineLvl w:val="1"/>
        <w:rPr>
          <w:rFonts w:ascii="微软雅黑" w:eastAsia="微软雅黑" w:hAnsi="微软雅黑" w:cs="宋体"/>
          <w:b/>
          <w:bCs/>
          <w:color w:val="000000" w:themeColor="text1"/>
          <w:kern w:val="0"/>
          <w:sz w:val="32"/>
          <w:szCs w:val="32"/>
        </w:rPr>
      </w:pPr>
      <w:r w:rsidRPr="00AD27DC">
        <w:rPr>
          <w:rFonts w:ascii="微软雅黑" w:eastAsia="微软雅黑" w:hAnsi="微软雅黑" w:cs="宋体" w:hint="eastAsia"/>
          <w:b/>
          <w:bCs/>
          <w:color w:val="000000" w:themeColor="text1"/>
          <w:kern w:val="0"/>
          <w:sz w:val="32"/>
          <w:szCs w:val="32"/>
        </w:rPr>
        <w:t>质量流量计的安装注意事项</w:t>
      </w:r>
      <w:bookmarkStart w:id="0" w:name="_GoBack"/>
      <w:bookmarkEnd w:id="0"/>
    </w:p>
    <w:p w14:paraId="31DF4972" w14:textId="20C14272" w:rsidR="00AD27DC" w:rsidRPr="00AD27DC" w:rsidRDefault="00AD27DC" w:rsidP="00AD27DC">
      <w:pPr>
        <w:widowControl/>
        <w:spacing w:line="360" w:lineRule="auto"/>
        <w:jc w:val="left"/>
        <w:rPr>
          <w:rFonts w:ascii="宋体" w:eastAsia="宋体" w:hAnsi="宋体" w:cs="宋体"/>
          <w:color w:val="000000" w:themeColor="text1"/>
          <w:kern w:val="0"/>
          <w:sz w:val="32"/>
          <w:szCs w:val="32"/>
        </w:rPr>
      </w:pPr>
      <w:r w:rsidRPr="00AD27DC">
        <w:rPr>
          <w:rFonts w:ascii="宋体" w:eastAsia="宋体" w:hAnsi="宋体" w:cs="宋体"/>
          <w:color w:val="000000" w:themeColor="text1"/>
          <w:kern w:val="0"/>
          <w:szCs w:val="21"/>
        </w:rPr>
        <w:t>  虽然质量流量计的应用是比较简单的，但是也需要安装正确，并准确调试，在日常使用的时候，还要定期对仪表进行校零。在安装质量流量计时需要注意以下方面：</w:t>
      </w:r>
    </w:p>
    <w:p w14:paraId="5E1155FB" w14:textId="77777777" w:rsidR="00AD27DC" w:rsidRPr="00AD27DC" w:rsidRDefault="00AD27DC" w:rsidP="00AD27DC">
      <w:pPr>
        <w:widowControl/>
        <w:spacing w:line="360" w:lineRule="auto"/>
        <w:jc w:val="left"/>
        <w:rPr>
          <w:rFonts w:ascii="宋体" w:eastAsia="宋体" w:hAnsi="宋体" w:cs="宋体"/>
          <w:color w:val="000000" w:themeColor="text1"/>
          <w:kern w:val="0"/>
          <w:sz w:val="32"/>
          <w:szCs w:val="32"/>
        </w:rPr>
      </w:pPr>
      <w:r w:rsidRPr="00AD27DC">
        <w:rPr>
          <w:rFonts w:ascii="宋体" w:eastAsia="宋体" w:hAnsi="宋体" w:cs="宋体"/>
          <w:color w:val="000000" w:themeColor="text1"/>
          <w:kern w:val="0"/>
          <w:szCs w:val="21"/>
        </w:rPr>
        <w:t>1、流量</w:t>
      </w:r>
      <w:hyperlink r:id="rId6" w:tgtFrame="_blank" w:history="1">
        <w:r w:rsidRPr="00AD27DC">
          <w:rPr>
            <w:rFonts w:ascii="宋体" w:eastAsia="宋体" w:hAnsi="宋体" w:cs="宋体"/>
            <w:color w:val="000000" w:themeColor="text1"/>
            <w:kern w:val="0"/>
            <w:szCs w:val="21"/>
            <w:u w:val="single"/>
          </w:rPr>
          <w:t>传感器</w:t>
        </w:r>
      </w:hyperlink>
      <w:r w:rsidRPr="00AD27DC">
        <w:rPr>
          <w:rFonts w:ascii="宋体" w:eastAsia="宋体" w:hAnsi="宋体" w:cs="宋体"/>
          <w:color w:val="000000" w:themeColor="text1"/>
          <w:kern w:val="0"/>
          <w:szCs w:val="21"/>
        </w:rPr>
        <w:t>安装一般要求</w:t>
      </w:r>
    </w:p>
    <w:p w14:paraId="5A1C6788" w14:textId="1A47F3D5" w:rsidR="00AD27DC" w:rsidRPr="00AD27DC" w:rsidRDefault="00AD27DC" w:rsidP="00AD27DC">
      <w:pPr>
        <w:widowControl/>
        <w:spacing w:line="360" w:lineRule="auto"/>
        <w:jc w:val="left"/>
        <w:rPr>
          <w:rFonts w:ascii="宋体" w:eastAsia="宋体" w:hAnsi="宋体" w:cs="宋体"/>
          <w:color w:val="000000" w:themeColor="text1"/>
          <w:kern w:val="0"/>
          <w:sz w:val="32"/>
          <w:szCs w:val="32"/>
        </w:rPr>
      </w:pPr>
      <w:r w:rsidRPr="00AD27DC">
        <w:rPr>
          <w:rFonts w:ascii="宋体" w:eastAsia="宋体" w:hAnsi="宋体" w:cs="宋体"/>
          <w:color w:val="000000" w:themeColor="text1"/>
          <w:kern w:val="0"/>
          <w:szCs w:val="21"/>
        </w:rPr>
        <w:t>  由干测量管形状及结构设计的差异，同一口径相近流量范围不同型号传感器的重量和尺寸差别很大，流量传感器应安装在一个坚固的基础上。内径小于10mm的小口径质量流量计安装在平衡坚硬和无振动的底面上，如墙面、地面或专门的基础。如果在高振动环境使用，应注意对基础的振动吸收，而且传感器进出口与管道之间应用柔性管道连接；较大口径的流量计直接安装在工艺管道上，应用管卡和支撑物将流量计牢牢地固定。安装要求亦千差万别，因此必须按照规定的安装方法和趋避禁止事项，例如有些</w:t>
      </w:r>
      <w:proofErr w:type="gramStart"/>
      <w:r w:rsidRPr="00AD27DC">
        <w:rPr>
          <w:rFonts w:ascii="宋体" w:eastAsia="宋体" w:hAnsi="宋体" w:cs="宋体"/>
          <w:color w:val="000000" w:themeColor="text1"/>
          <w:kern w:val="0"/>
          <w:szCs w:val="21"/>
        </w:rPr>
        <w:t>型号流童传感器</w:t>
      </w:r>
      <w:proofErr w:type="gramEnd"/>
      <w:r w:rsidRPr="00AD27DC">
        <w:rPr>
          <w:rFonts w:ascii="宋体" w:eastAsia="宋体" w:hAnsi="宋体" w:cs="宋体"/>
          <w:color w:val="000000" w:themeColor="text1"/>
          <w:kern w:val="0"/>
          <w:szCs w:val="21"/>
        </w:rPr>
        <w:t>直接连接到管道上即可，有些型号却要求设置支撑架或基础。为隔离管道振动影响仪表，有时候传感器与管道之间要</w:t>
      </w:r>
      <w:proofErr w:type="gramStart"/>
      <w:r w:rsidRPr="00AD27DC">
        <w:rPr>
          <w:rFonts w:ascii="宋体" w:eastAsia="宋体" w:hAnsi="宋体" w:cs="宋体"/>
          <w:color w:val="000000" w:themeColor="text1"/>
          <w:kern w:val="0"/>
          <w:szCs w:val="21"/>
        </w:rPr>
        <w:t>介</w:t>
      </w:r>
      <w:proofErr w:type="gramEnd"/>
      <w:r w:rsidRPr="00AD27DC">
        <w:rPr>
          <w:rFonts w:ascii="宋体" w:eastAsia="宋体" w:hAnsi="宋体" w:cs="宋体"/>
          <w:color w:val="000000" w:themeColor="text1"/>
          <w:kern w:val="0"/>
          <w:szCs w:val="21"/>
        </w:rPr>
        <w:t>以柔性管连接，而柔性管与传感器之间又要一段有支撑件分别固定的刚性直管。</w:t>
      </w:r>
    </w:p>
    <w:p w14:paraId="0EBCB516" w14:textId="4DADDD7A" w:rsidR="00AD27DC" w:rsidRPr="00AD27DC" w:rsidRDefault="00AD27DC" w:rsidP="00AD27DC">
      <w:pPr>
        <w:widowControl/>
        <w:spacing w:line="360" w:lineRule="auto"/>
        <w:jc w:val="left"/>
        <w:rPr>
          <w:rFonts w:ascii="宋体" w:eastAsia="宋体" w:hAnsi="宋体" w:cs="宋体"/>
          <w:color w:val="000000" w:themeColor="text1"/>
          <w:kern w:val="0"/>
          <w:sz w:val="32"/>
          <w:szCs w:val="32"/>
        </w:rPr>
      </w:pPr>
      <w:r w:rsidRPr="00AD27DC">
        <w:rPr>
          <w:rFonts w:ascii="宋体" w:eastAsia="宋体" w:hAnsi="宋体" w:cs="宋体"/>
          <w:color w:val="000000" w:themeColor="text1"/>
          <w:kern w:val="0"/>
          <w:szCs w:val="21"/>
        </w:rPr>
        <w:t>  安装设计时尽可能使其有长的使用寿命，为除去过早磨损和产生测量误差的固形物和夹杂气体，按流体和管道条件在传感器上游装过滤器或气体分离器等保护装置。若希望能在现场在线校准仪表，应考虑引流连接口和阀，以及相应的空间。</w:t>
      </w:r>
    </w:p>
    <w:p w14:paraId="787BB6F3" w14:textId="77777777" w:rsidR="00AD27DC" w:rsidRPr="00AD27DC" w:rsidRDefault="00AD27DC" w:rsidP="00AD27DC">
      <w:pPr>
        <w:widowControl/>
        <w:spacing w:line="360" w:lineRule="auto"/>
        <w:jc w:val="left"/>
        <w:rPr>
          <w:rFonts w:ascii="宋体" w:eastAsia="宋体" w:hAnsi="宋体" w:cs="宋体"/>
          <w:color w:val="000000" w:themeColor="text1"/>
          <w:kern w:val="0"/>
          <w:sz w:val="32"/>
          <w:szCs w:val="32"/>
        </w:rPr>
      </w:pPr>
      <w:r w:rsidRPr="00AD27DC">
        <w:rPr>
          <w:rFonts w:ascii="宋体" w:eastAsia="宋体" w:hAnsi="宋体" w:cs="宋体"/>
          <w:color w:val="000000" w:themeColor="text1"/>
          <w:kern w:val="0"/>
          <w:szCs w:val="21"/>
        </w:rPr>
        <w:t>2、流量传感器安装姿势和位置</w:t>
      </w:r>
    </w:p>
    <w:p w14:paraId="3D267DB1" w14:textId="657A4B37" w:rsidR="00AD27DC" w:rsidRPr="00AD27DC" w:rsidRDefault="00AD27DC" w:rsidP="00AD27DC">
      <w:pPr>
        <w:widowControl/>
        <w:spacing w:line="360" w:lineRule="auto"/>
        <w:jc w:val="left"/>
        <w:rPr>
          <w:rFonts w:ascii="宋体" w:eastAsia="宋体" w:hAnsi="宋体" w:cs="宋体"/>
          <w:color w:val="000000" w:themeColor="text1"/>
          <w:kern w:val="0"/>
          <w:sz w:val="32"/>
          <w:szCs w:val="32"/>
        </w:rPr>
      </w:pPr>
      <w:r w:rsidRPr="00AD27DC">
        <w:rPr>
          <w:rFonts w:ascii="宋体" w:eastAsia="宋体" w:hAnsi="宋体" w:cs="宋体"/>
          <w:color w:val="000000" w:themeColor="text1"/>
          <w:kern w:val="0"/>
          <w:szCs w:val="21"/>
        </w:rPr>
        <w:t>  流量传感器测量管内残留固形物、结垢、储留气体等均将影响测量精度。</w:t>
      </w:r>
      <w:proofErr w:type="gramStart"/>
      <w:r w:rsidRPr="00AD27DC">
        <w:rPr>
          <w:rFonts w:ascii="宋体" w:eastAsia="宋体" w:hAnsi="宋体" w:cs="宋体"/>
          <w:color w:val="000000" w:themeColor="text1"/>
          <w:kern w:val="0"/>
          <w:szCs w:val="21"/>
        </w:rPr>
        <w:t>一般说装于</w:t>
      </w:r>
      <w:proofErr w:type="gramEnd"/>
      <w:r w:rsidRPr="00AD27DC">
        <w:rPr>
          <w:rFonts w:ascii="宋体" w:eastAsia="宋体" w:hAnsi="宋体" w:cs="宋体"/>
          <w:color w:val="000000" w:themeColor="text1"/>
          <w:kern w:val="0"/>
          <w:szCs w:val="21"/>
        </w:rPr>
        <w:t>自下而上流动的垂直管道较为理想;但对于非直形测量管CMF装在垂直管道还是水平管上，取决于管道振动状况和应用条件。安装位置必须使测量管内充满液体，例如水平管道上流体流过CMF后直接放人容器而无背压，测量</w:t>
      </w:r>
      <w:proofErr w:type="gramStart"/>
      <w:r w:rsidRPr="00AD27DC">
        <w:rPr>
          <w:rFonts w:ascii="宋体" w:eastAsia="宋体" w:hAnsi="宋体" w:cs="宋体"/>
          <w:color w:val="000000" w:themeColor="text1"/>
          <w:kern w:val="0"/>
          <w:szCs w:val="21"/>
        </w:rPr>
        <w:t>管往往</w:t>
      </w:r>
      <w:proofErr w:type="gramEnd"/>
      <w:r w:rsidRPr="00AD27DC">
        <w:rPr>
          <w:rFonts w:ascii="宋体" w:eastAsia="宋体" w:hAnsi="宋体" w:cs="宋体"/>
          <w:color w:val="000000" w:themeColor="text1"/>
          <w:kern w:val="0"/>
          <w:szCs w:val="21"/>
        </w:rPr>
        <w:t>不能充满，会使输出信号激烈波动。</w:t>
      </w:r>
    </w:p>
    <w:p w14:paraId="08B0BB0F" w14:textId="77777777" w:rsidR="00AD27DC" w:rsidRPr="00AD27DC" w:rsidRDefault="00AD27DC" w:rsidP="00AD27DC">
      <w:pPr>
        <w:widowControl/>
        <w:spacing w:line="360" w:lineRule="auto"/>
        <w:jc w:val="left"/>
        <w:rPr>
          <w:rFonts w:ascii="宋体" w:eastAsia="宋体" w:hAnsi="宋体" w:cs="宋体"/>
          <w:color w:val="000000" w:themeColor="text1"/>
          <w:kern w:val="0"/>
          <w:sz w:val="32"/>
          <w:szCs w:val="32"/>
        </w:rPr>
      </w:pPr>
      <w:r w:rsidRPr="00AD27DC">
        <w:rPr>
          <w:rFonts w:ascii="宋体" w:eastAsia="宋体" w:hAnsi="宋体" w:cs="宋体"/>
          <w:color w:val="000000" w:themeColor="text1"/>
          <w:kern w:val="0"/>
          <w:szCs w:val="21"/>
        </w:rPr>
        <w:t>3、截止阀和控制阀的安装</w:t>
      </w:r>
    </w:p>
    <w:p w14:paraId="7F04D40F" w14:textId="2F5DE37E" w:rsidR="00AD27DC" w:rsidRPr="00AD27DC" w:rsidRDefault="00AD27DC" w:rsidP="00AD27DC">
      <w:pPr>
        <w:widowControl/>
        <w:spacing w:line="360" w:lineRule="auto"/>
        <w:jc w:val="left"/>
        <w:rPr>
          <w:rFonts w:ascii="宋体" w:eastAsia="宋体" w:hAnsi="宋体" w:cs="宋体"/>
          <w:color w:val="000000" w:themeColor="text1"/>
          <w:kern w:val="0"/>
          <w:sz w:val="32"/>
          <w:szCs w:val="32"/>
        </w:rPr>
      </w:pPr>
      <w:r w:rsidRPr="00AD27DC">
        <w:rPr>
          <w:rFonts w:ascii="宋体" w:eastAsia="宋体" w:hAnsi="宋体" w:cs="宋体"/>
          <w:color w:val="000000" w:themeColor="text1"/>
          <w:kern w:val="0"/>
          <w:szCs w:val="21"/>
        </w:rPr>
        <w:t>  为使调零时没有流动，CMF上下游设置截止阀，并保证无泄漏。控制阀应装在CMF下游，CMF保持尽可能高的静压，以防止发生气蚀和闪蒸(flashing)。</w:t>
      </w:r>
    </w:p>
    <w:p w14:paraId="77484AB1" w14:textId="77777777" w:rsidR="00AD27DC" w:rsidRPr="00AD27DC" w:rsidRDefault="00AD27DC" w:rsidP="00AD27DC">
      <w:pPr>
        <w:widowControl/>
        <w:spacing w:line="360" w:lineRule="auto"/>
        <w:jc w:val="left"/>
        <w:rPr>
          <w:rFonts w:ascii="宋体" w:eastAsia="宋体" w:hAnsi="宋体" w:cs="宋体"/>
          <w:color w:val="000000" w:themeColor="text1"/>
          <w:kern w:val="0"/>
          <w:sz w:val="32"/>
          <w:szCs w:val="32"/>
        </w:rPr>
      </w:pPr>
      <w:r w:rsidRPr="00AD27DC">
        <w:rPr>
          <w:rFonts w:ascii="宋体" w:eastAsia="宋体" w:hAnsi="宋体" w:cs="宋体"/>
          <w:color w:val="000000" w:themeColor="text1"/>
          <w:kern w:val="0"/>
          <w:szCs w:val="21"/>
        </w:rPr>
        <w:t>4、脉动和振动</w:t>
      </w:r>
    </w:p>
    <w:p w14:paraId="2B666342" w14:textId="3492BEC5" w:rsidR="00AD27DC" w:rsidRPr="00AD27DC" w:rsidRDefault="00AD27DC" w:rsidP="00AD27DC">
      <w:pPr>
        <w:widowControl/>
        <w:spacing w:line="360" w:lineRule="auto"/>
        <w:jc w:val="left"/>
        <w:rPr>
          <w:rFonts w:ascii="宋体" w:eastAsia="宋体" w:hAnsi="宋体" w:cs="宋体"/>
          <w:color w:val="000000" w:themeColor="text1"/>
          <w:kern w:val="0"/>
          <w:sz w:val="32"/>
          <w:szCs w:val="32"/>
        </w:rPr>
      </w:pPr>
      <w:r w:rsidRPr="00AD27DC">
        <w:rPr>
          <w:rFonts w:ascii="宋体" w:eastAsia="宋体" w:hAnsi="宋体" w:cs="宋体"/>
          <w:color w:val="000000" w:themeColor="text1"/>
          <w:kern w:val="0"/>
          <w:szCs w:val="21"/>
        </w:rPr>
        <w:t>  为勿使流程中发生的和外部的机械振动影响 CMF，向制造厂询问所提供CMF的共振频率范围，以判断现场脉动或振动频率是否接近CMF的共振频率。A可向制造厂提供现场振动状况咨询是否需要采取下列措施，如:1)设置脉动衰减器，2)设置振动衰减器或柔性连接管，3)特殊</w:t>
      </w:r>
      <w:proofErr w:type="gramStart"/>
      <w:r w:rsidRPr="00AD27DC">
        <w:rPr>
          <w:rFonts w:ascii="宋体" w:eastAsia="宋体" w:hAnsi="宋体" w:cs="宋体"/>
          <w:color w:val="000000" w:themeColor="text1"/>
          <w:kern w:val="0"/>
          <w:szCs w:val="21"/>
        </w:rPr>
        <w:t>的流址传感器</w:t>
      </w:r>
      <w:proofErr w:type="gramEnd"/>
      <w:r w:rsidRPr="00AD27DC">
        <w:rPr>
          <w:rFonts w:ascii="宋体" w:eastAsia="宋体" w:hAnsi="宋体" w:cs="宋体"/>
          <w:color w:val="000000" w:themeColor="text1"/>
          <w:kern w:val="0"/>
          <w:szCs w:val="21"/>
        </w:rPr>
        <w:t>的夹装固定设备，等等。</w:t>
      </w:r>
    </w:p>
    <w:p w14:paraId="11FAB7AA" w14:textId="77777777" w:rsidR="00AD27DC" w:rsidRPr="00AD27DC" w:rsidRDefault="00AD27DC" w:rsidP="00AD27DC">
      <w:pPr>
        <w:widowControl/>
        <w:spacing w:line="360" w:lineRule="auto"/>
        <w:jc w:val="left"/>
        <w:rPr>
          <w:rFonts w:ascii="宋体" w:eastAsia="宋体" w:hAnsi="宋体" w:cs="宋体"/>
          <w:color w:val="000000" w:themeColor="text1"/>
          <w:kern w:val="0"/>
          <w:sz w:val="32"/>
          <w:szCs w:val="32"/>
        </w:rPr>
      </w:pPr>
      <w:r w:rsidRPr="00AD27DC">
        <w:rPr>
          <w:rFonts w:ascii="宋体" w:eastAsia="宋体" w:hAnsi="宋体" w:cs="宋体"/>
          <w:color w:val="000000" w:themeColor="text1"/>
          <w:kern w:val="0"/>
          <w:szCs w:val="21"/>
        </w:rPr>
        <w:lastRenderedPageBreak/>
        <w:t>5、防止CMF间相互影响</w:t>
      </w:r>
    </w:p>
    <w:p w14:paraId="5A64C2AF" w14:textId="50CF90AF" w:rsidR="00AD27DC" w:rsidRPr="00AD27DC" w:rsidRDefault="00AD27DC" w:rsidP="00AD27DC">
      <w:pPr>
        <w:widowControl/>
        <w:spacing w:line="360" w:lineRule="auto"/>
        <w:jc w:val="left"/>
        <w:rPr>
          <w:rFonts w:ascii="宋体" w:eastAsia="宋体" w:hAnsi="宋体" w:cs="宋体"/>
          <w:color w:val="000000" w:themeColor="text1"/>
          <w:kern w:val="0"/>
          <w:sz w:val="32"/>
          <w:szCs w:val="32"/>
        </w:rPr>
      </w:pPr>
      <w:r w:rsidRPr="00AD27DC">
        <w:rPr>
          <w:rFonts w:ascii="宋体" w:eastAsia="宋体" w:hAnsi="宋体" w:cs="宋体"/>
          <w:color w:val="000000" w:themeColor="text1"/>
          <w:kern w:val="0"/>
          <w:szCs w:val="21"/>
        </w:rPr>
        <w:t>  同一型号两台CMF串联安装，或多台CMF接近地并行(或并联)安装，尤其装在同一支撑台架时，测量管振动会使各CMF间相互影响，产生干扰而引起异常振动，严重时使仪表无法工作。安装时应采取防范措施，如:向制造厂提出错开接近仪表的共振频率值;拉开流量传感器距离，不设置在同一台架上，独立设置支撑架;流量传感器</w:t>
      </w:r>
      <w:proofErr w:type="gramStart"/>
      <w:r w:rsidRPr="00AD27DC">
        <w:rPr>
          <w:rFonts w:ascii="宋体" w:eastAsia="宋体" w:hAnsi="宋体" w:cs="宋体"/>
          <w:color w:val="000000" w:themeColor="text1"/>
          <w:kern w:val="0"/>
          <w:szCs w:val="21"/>
        </w:rPr>
        <w:t>异方向</w:t>
      </w:r>
      <w:proofErr w:type="gramEnd"/>
      <w:r w:rsidRPr="00AD27DC">
        <w:rPr>
          <w:rFonts w:ascii="宋体" w:eastAsia="宋体" w:hAnsi="宋体" w:cs="宋体"/>
          <w:color w:val="000000" w:themeColor="text1"/>
          <w:kern w:val="0"/>
          <w:szCs w:val="21"/>
        </w:rPr>
        <w:t>安装;流量传感器间设置防</w:t>
      </w:r>
      <w:proofErr w:type="gramStart"/>
      <w:r w:rsidRPr="00AD27DC">
        <w:rPr>
          <w:rFonts w:ascii="宋体" w:eastAsia="宋体" w:hAnsi="宋体" w:cs="宋体"/>
          <w:color w:val="000000" w:themeColor="text1"/>
          <w:kern w:val="0"/>
          <w:szCs w:val="21"/>
        </w:rPr>
        <w:t>振材料</w:t>
      </w:r>
      <w:proofErr w:type="gramEnd"/>
      <w:r w:rsidRPr="00AD27DC">
        <w:rPr>
          <w:rFonts w:ascii="宋体" w:eastAsia="宋体" w:hAnsi="宋体" w:cs="宋体"/>
          <w:color w:val="000000" w:themeColor="text1"/>
          <w:kern w:val="0"/>
          <w:szCs w:val="21"/>
        </w:rPr>
        <w:t>隔离等方法。</w:t>
      </w:r>
    </w:p>
    <w:p w14:paraId="668D89D1" w14:textId="77777777" w:rsidR="00AD27DC" w:rsidRPr="00AD27DC" w:rsidRDefault="00AD27DC" w:rsidP="00AD27DC">
      <w:pPr>
        <w:widowControl/>
        <w:spacing w:line="360" w:lineRule="auto"/>
        <w:jc w:val="left"/>
        <w:rPr>
          <w:rFonts w:ascii="宋体" w:eastAsia="宋体" w:hAnsi="宋体" w:cs="宋体"/>
          <w:color w:val="000000" w:themeColor="text1"/>
          <w:kern w:val="0"/>
          <w:sz w:val="32"/>
          <w:szCs w:val="32"/>
        </w:rPr>
      </w:pPr>
      <w:r w:rsidRPr="00AD27DC">
        <w:rPr>
          <w:rFonts w:ascii="宋体" w:eastAsia="宋体" w:hAnsi="宋体" w:cs="宋体"/>
          <w:color w:val="000000" w:themeColor="text1"/>
          <w:kern w:val="0"/>
          <w:szCs w:val="21"/>
        </w:rPr>
        <w:t>6、管道应力和扭曲</w:t>
      </w:r>
    </w:p>
    <w:p w14:paraId="5EECF363" w14:textId="32514948" w:rsidR="00AD27DC" w:rsidRPr="00AD27DC" w:rsidRDefault="00AD27DC" w:rsidP="00AD27DC">
      <w:pPr>
        <w:widowControl/>
        <w:spacing w:line="360" w:lineRule="auto"/>
        <w:jc w:val="left"/>
        <w:rPr>
          <w:rFonts w:ascii="宋体" w:eastAsia="宋体" w:hAnsi="宋体" w:cs="宋体"/>
          <w:color w:val="000000" w:themeColor="text1"/>
          <w:kern w:val="0"/>
          <w:sz w:val="32"/>
          <w:szCs w:val="32"/>
        </w:rPr>
      </w:pPr>
      <w:r w:rsidRPr="00AD27DC">
        <w:rPr>
          <w:rFonts w:ascii="宋体" w:eastAsia="宋体" w:hAnsi="宋体" w:cs="宋体"/>
          <w:color w:val="000000" w:themeColor="text1"/>
          <w:kern w:val="0"/>
          <w:szCs w:val="21"/>
        </w:rPr>
        <w:t>  CMF法兰与管道法兰连接旋紧螺栓时要均匀，勿使CMF产生应力(例如管道两法兰平面不平行所致)。若在布设管道时预接人与CMF同样长度的短管，可防止不良布</w:t>
      </w:r>
      <w:proofErr w:type="gramStart"/>
      <w:r w:rsidRPr="00AD27DC">
        <w:rPr>
          <w:rFonts w:ascii="宋体" w:eastAsia="宋体" w:hAnsi="宋体" w:cs="宋体"/>
          <w:color w:val="000000" w:themeColor="text1"/>
          <w:kern w:val="0"/>
          <w:szCs w:val="21"/>
        </w:rPr>
        <w:t>管形成</w:t>
      </w:r>
      <w:proofErr w:type="gramEnd"/>
      <w:r w:rsidRPr="00AD27DC">
        <w:rPr>
          <w:rFonts w:ascii="宋体" w:eastAsia="宋体" w:hAnsi="宋体" w:cs="宋体"/>
          <w:color w:val="000000" w:themeColor="text1"/>
          <w:kern w:val="0"/>
          <w:szCs w:val="21"/>
        </w:rPr>
        <w:t>的应力。在使用过程中由于工艺流程压力和温度变化，CMF会受到管线轴向力或弯曲/扭曲力，影响测量性能，要做好必要的固定支架。为保证使用时流量传感器内不会存积气体或液体残值，对于弯管型流量计，测量液体，弯管应朝下，测量气体时，弯管应朝上。</w:t>
      </w:r>
      <w:hyperlink r:id="rId7" w:tgtFrame="_blank" w:history="1">
        <w:r w:rsidRPr="00AD27DC">
          <w:rPr>
            <w:rFonts w:ascii="宋体" w:eastAsia="宋体" w:hAnsi="宋体" w:cs="宋体"/>
            <w:color w:val="000000" w:themeColor="text1"/>
            <w:kern w:val="0"/>
            <w:szCs w:val="21"/>
            <w:u w:val="single"/>
          </w:rPr>
          <w:t>质量流量计</w:t>
        </w:r>
      </w:hyperlink>
      <w:r w:rsidRPr="00AD27DC">
        <w:rPr>
          <w:rFonts w:ascii="宋体" w:eastAsia="宋体" w:hAnsi="宋体" w:cs="宋体"/>
          <w:color w:val="000000" w:themeColor="text1"/>
          <w:kern w:val="0"/>
          <w:szCs w:val="21"/>
        </w:rPr>
        <w:t>测量浆液或排放液时，应将传感器安装在垂直管道，流向由下而上。对于直管型流量计，水平安装时应避免安装在最高点上，以免气团存积。连接传感器和工艺管道时，一定要做到无应力安装，特别对某些直管型测量管的流量传感器更应注意。</w:t>
      </w:r>
    </w:p>
    <w:p w14:paraId="4341FC59" w14:textId="77777777" w:rsidR="00AD27DC" w:rsidRPr="00AD27DC" w:rsidRDefault="00AD27DC" w:rsidP="00AD27DC">
      <w:pPr>
        <w:widowControl/>
        <w:spacing w:line="360" w:lineRule="auto"/>
        <w:jc w:val="left"/>
        <w:rPr>
          <w:rFonts w:ascii="宋体" w:eastAsia="宋体" w:hAnsi="宋体" w:cs="宋体"/>
          <w:color w:val="000000" w:themeColor="text1"/>
          <w:kern w:val="0"/>
          <w:sz w:val="32"/>
          <w:szCs w:val="32"/>
        </w:rPr>
      </w:pPr>
      <w:r w:rsidRPr="00AD27DC">
        <w:rPr>
          <w:rFonts w:ascii="宋体" w:eastAsia="宋体" w:hAnsi="宋体" w:cs="宋体"/>
          <w:color w:val="000000" w:themeColor="text1"/>
          <w:kern w:val="0"/>
          <w:szCs w:val="21"/>
        </w:rPr>
        <w:t>7、强磨蚀性浆液的使用</w:t>
      </w:r>
    </w:p>
    <w:p w14:paraId="557AC4F0" w14:textId="4138700A" w:rsidR="00AD27DC" w:rsidRPr="00AD27DC" w:rsidRDefault="00AD27DC" w:rsidP="00AD27DC">
      <w:pPr>
        <w:widowControl/>
        <w:spacing w:line="360" w:lineRule="auto"/>
        <w:jc w:val="left"/>
        <w:rPr>
          <w:rFonts w:ascii="宋体" w:eastAsia="宋体" w:hAnsi="宋体" w:cs="宋体"/>
          <w:color w:val="000000" w:themeColor="text1"/>
          <w:kern w:val="0"/>
          <w:sz w:val="32"/>
          <w:szCs w:val="32"/>
        </w:rPr>
      </w:pPr>
      <w:r w:rsidRPr="00AD27DC">
        <w:rPr>
          <w:rFonts w:ascii="宋体" w:eastAsia="宋体" w:hAnsi="宋体" w:cs="宋体"/>
          <w:color w:val="000000" w:themeColor="text1"/>
          <w:kern w:val="0"/>
          <w:szCs w:val="21"/>
        </w:rPr>
        <w:t>  前文提到测量强磨蚀性浆液最好选用直管单管型并且要使测量管处于垂直位置，以免管壁磨损不匀，缩短使用寿命。然而管壁厚度变薄会降低测量管刚性而改变流量测量值，因此在这种场所的运行初期要定期监测，确认使用周期。测量管内壁结垢或沉积也会影响测量精确度，因此要定期清洗。</w:t>
      </w:r>
    </w:p>
    <w:p w14:paraId="61E20686" w14:textId="77777777" w:rsidR="00AD27DC" w:rsidRPr="00AD27DC" w:rsidRDefault="00AD27DC" w:rsidP="00AD27DC">
      <w:pPr>
        <w:widowControl/>
        <w:spacing w:line="360" w:lineRule="auto"/>
        <w:jc w:val="left"/>
        <w:rPr>
          <w:rFonts w:ascii="宋体" w:eastAsia="宋体" w:hAnsi="宋体" w:cs="宋体"/>
          <w:color w:val="000000" w:themeColor="text1"/>
          <w:kern w:val="0"/>
          <w:sz w:val="32"/>
          <w:szCs w:val="32"/>
        </w:rPr>
      </w:pPr>
      <w:r w:rsidRPr="00AD27DC">
        <w:rPr>
          <w:rFonts w:ascii="宋体" w:eastAsia="宋体" w:hAnsi="宋体" w:cs="宋体"/>
          <w:color w:val="000000" w:themeColor="text1"/>
          <w:kern w:val="0"/>
          <w:szCs w:val="21"/>
        </w:rPr>
        <w:t>8、零点漂移和调零</w:t>
      </w:r>
    </w:p>
    <w:p w14:paraId="37212CA1" w14:textId="6AB8156E" w:rsidR="00AD27DC" w:rsidRPr="00AD27DC" w:rsidRDefault="00AD27DC" w:rsidP="00AD27DC">
      <w:pPr>
        <w:widowControl/>
        <w:spacing w:line="360" w:lineRule="auto"/>
        <w:jc w:val="left"/>
        <w:rPr>
          <w:rFonts w:ascii="宋体" w:eastAsia="宋体" w:hAnsi="宋体" w:cs="宋体"/>
          <w:color w:val="000000" w:themeColor="text1"/>
          <w:kern w:val="0"/>
          <w:sz w:val="32"/>
          <w:szCs w:val="32"/>
        </w:rPr>
      </w:pPr>
      <w:r w:rsidRPr="00AD27DC">
        <w:rPr>
          <w:rFonts w:ascii="宋体" w:eastAsia="宋体" w:hAnsi="宋体" w:cs="宋体"/>
          <w:color w:val="000000" w:themeColor="text1"/>
          <w:kern w:val="0"/>
          <w:szCs w:val="21"/>
        </w:rPr>
        <w:t>  零点漂移来自流量传感器部分，主要原因有:1)机械振动的非对称性和衰减;2)流体的密度粘度变化。影响前者的因素有:a)管端固定应力的影响;b)振动管刚度的变化;c) 双管谐振频率不一致性;d)管壁材料的内衰减。</w:t>
      </w:r>
      <w:proofErr w:type="gramStart"/>
      <w:r w:rsidRPr="00AD27DC">
        <w:rPr>
          <w:rFonts w:ascii="宋体" w:eastAsia="宋体" w:hAnsi="宋体" w:cs="宋体"/>
          <w:color w:val="000000" w:themeColor="text1"/>
          <w:kern w:val="0"/>
          <w:szCs w:val="21"/>
        </w:rPr>
        <w:t>后者影响</w:t>
      </w:r>
      <w:proofErr w:type="gramEnd"/>
      <w:r w:rsidRPr="00AD27DC">
        <w:rPr>
          <w:rFonts w:ascii="宋体" w:eastAsia="宋体" w:hAnsi="宋体" w:cs="宋体"/>
          <w:color w:val="000000" w:themeColor="text1"/>
          <w:kern w:val="0"/>
          <w:szCs w:val="21"/>
        </w:rPr>
        <w:t>零位的原因是结构不平衡，因此即使在空管时将双管的谐振频率调整一致，到充满液体时可能产生零漂，同样因</w:t>
      </w:r>
      <w:proofErr w:type="gramStart"/>
      <w:r w:rsidRPr="00AD27DC">
        <w:rPr>
          <w:rFonts w:ascii="宋体" w:eastAsia="宋体" w:hAnsi="宋体" w:cs="宋体"/>
          <w:color w:val="000000" w:themeColor="text1"/>
          <w:kern w:val="0"/>
          <w:szCs w:val="21"/>
        </w:rPr>
        <w:t>枯度引起</w:t>
      </w:r>
      <w:proofErr w:type="gramEnd"/>
      <w:r w:rsidRPr="00AD27DC">
        <w:rPr>
          <w:rFonts w:ascii="宋体" w:eastAsia="宋体" w:hAnsi="宋体" w:cs="宋体"/>
          <w:color w:val="000000" w:themeColor="text1"/>
          <w:kern w:val="0"/>
          <w:szCs w:val="21"/>
        </w:rPr>
        <w:t>的振动衰减与频率有关，在流动时亦可能产生零漂。</w:t>
      </w:r>
    </w:p>
    <w:p w14:paraId="0EB9F030" w14:textId="0FB7237F" w:rsidR="00AD27DC" w:rsidRPr="00AD27DC" w:rsidRDefault="00AD27DC" w:rsidP="00AD27DC">
      <w:pPr>
        <w:widowControl/>
        <w:spacing w:line="360" w:lineRule="auto"/>
        <w:jc w:val="left"/>
        <w:rPr>
          <w:rFonts w:ascii="宋体" w:eastAsia="宋体" w:hAnsi="宋体" w:cs="宋体"/>
          <w:color w:val="000000" w:themeColor="text1"/>
          <w:kern w:val="0"/>
          <w:sz w:val="32"/>
          <w:szCs w:val="32"/>
        </w:rPr>
      </w:pPr>
      <w:r w:rsidRPr="00AD27DC">
        <w:rPr>
          <w:rFonts w:ascii="宋体" w:eastAsia="宋体" w:hAnsi="宋体" w:cs="宋体"/>
          <w:color w:val="000000" w:themeColor="text1"/>
          <w:kern w:val="0"/>
          <w:szCs w:val="21"/>
        </w:rPr>
        <w:t>  最后调</w:t>
      </w:r>
      <w:proofErr w:type="gramStart"/>
      <w:r w:rsidRPr="00AD27DC">
        <w:rPr>
          <w:rFonts w:ascii="宋体" w:eastAsia="宋体" w:hAnsi="宋体" w:cs="宋体"/>
          <w:color w:val="000000" w:themeColor="text1"/>
          <w:kern w:val="0"/>
          <w:szCs w:val="21"/>
        </w:rPr>
        <w:t>零必须</w:t>
      </w:r>
      <w:proofErr w:type="gramEnd"/>
      <w:r w:rsidRPr="00AD27DC">
        <w:rPr>
          <w:rFonts w:ascii="宋体" w:eastAsia="宋体" w:hAnsi="宋体" w:cs="宋体"/>
          <w:color w:val="000000" w:themeColor="text1"/>
          <w:kern w:val="0"/>
          <w:szCs w:val="21"/>
        </w:rPr>
        <w:t>在安装现场进行，流量传感器排尽气体，充满待测流体后再关闭传感器上下游阀门，在接近工作温度的条件下调零。安装方面变动或</w:t>
      </w:r>
      <w:proofErr w:type="gramStart"/>
      <w:r w:rsidRPr="00AD27DC">
        <w:rPr>
          <w:rFonts w:ascii="宋体" w:eastAsia="宋体" w:hAnsi="宋体" w:cs="宋体"/>
          <w:color w:val="000000" w:themeColor="text1"/>
          <w:kern w:val="0"/>
          <w:szCs w:val="21"/>
        </w:rPr>
        <w:t>沮</w:t>
      </w:r>
      <w:proofErr w:type="gramEnd"/>
      <w:r w:rsidRPr="00AD27DC">
        <w:rPr>
          <w:rFonts w:ascii="宋体" w:eastAsia="宋体" w:hAnsi="宋体" w:cs="宋体"/>
          <w:color w:val="000000" w:themeColor="text1"/>
          <w:kern w:val="0"/>
          <w:szCs w:val="21"/>
        </w:rPr>
        <w:t>度大幅度变化时需重新调整。</w:t>
      </w:r>
    </w:p>
    <w:p w14:paraId="0E4010CC" w14:textId="77777777" w:rsidR="00AD27DC" w:rsidRPr="00AD27DC" w:rsidRDefault="00AD27DC" w:rsidP="00AD27DC">
      <w:pPr>
        <w:spacing w:line="360" w:lineRule="auto"/>
        <w:rPr>
          <w:color w:val="000000" w:themeColor="text1"/>
          <w:sz w:val="24"/>
          <w:szCs w:val="28"/>
        </w:rPr>
      </w:pPr>
    </w:p>
    <w:p w14:paraId="78F38FCA" w14:textId="77777777" w:rsidR="003F1953" w:rsidRPr="00AD27DC" w:rsidRDefault="007A5DF5" w:rsidP="00AD27DC">
      <w:pPr>
        <w:spacing w:line="360" w:lineRule="auto"/>
        <w:rPr>
          <w:color w:val="000000" w:themeColor="text1"/>
          <w:sz w:val="24"/>
          <w:szCs w:val="28"/>
        </w:rPr>
      </w:pPr>
    </w:p>
    <w:sectPr w:rsidR="003F1953" w:rsidRPr="00AD27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82872" w14:textId="77777777" w:rsidR="007A5DF5" w:rsidRDefault="007A5DF5" w:rsidP="00AD27DC">
      <w:r>
        <w:separator/>
      </w:r>
    </w:p>
  </w:endnote>
  <w:endnote w:type="continuationSeparator" w:id="0">
    <w:p w14:paraId="41247C77" w14:textId="77777777" w:rsidR="007A5DF5" w:rsidRDefault="007A5DF5" w:rsidP="00AD2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C7488C" w14:textId="77777777" w:rsidR="007A5DF5" w:rsidRDefault="007A5DF5" w:rsidP="00AD27DC">
      <w:r>
        <w:separator/>
      </w:r>
    </w:p>
  </w:footnote>
  <w:footnote w:type="continuationSeparator" w:id="0">
    <w:p w14:paraId="1E604479" w14:textId="77777777" w:rsidR="007A5DF5" w:rsidRDefault="007A5DF5" w:rsidP="00AD27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EF2"/>
    <w:rsid w:val="003B1983"/>
    <w:rsid w:val="007A5DF5"/>
    <w:rsid w:val="00AD27DC"/>
    <w:rsid w:val="00C1239C"/>
    <w:rsid w:val="00DF5EF2"/>
    <w:rsid w:val="00E93428"/>
    <w:rsid w:val="00ED4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D10DCB"/>
  <w15:chartTrackingRefBased/>
  <w15:docId w15:val="{F623B415-A533-4D6D-949E-9A72FA1AC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D27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27D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D27DC"/>
    <w:rPr>
      <w:sz w:val="18"/>
      <w:szCs w:val="18"/>
    </w:rPr>
  </w:style>
  <w:style w:type="paragraph" w:styleId="a5">
    <w:name w:val="footer"/>
    <w:basedOn w:val="a"/>
    <w:link w:val="a6"/>
    <w:uiPriority w:val="99"/>
    <w:unhideWhenUsed/>
    <w:rsid w:val="00AD27DC"/>
    <w:pPr>
      <w:tabs>
        <w:tab w:val="center" w:pos="4153"/>
        <w:tab w:val="right" w:pos="8306"/>
      </w:tabs>
      <w:snapToGrid w:val="0"/>
      <w:jc w:val="left"/>
    </w:pPr>
    <w:rPr>
      <w:sz w:val="18"/>
      <w:szCs w:val="18"/>
    </w:rPr>
  </w:style>
  <w:style w:type="character" w:customStyle="1" w:styleId="a6">
    <w:name w:val="页脚 字符"/>
    <w:basedOn w:val="a0"/>
    <w:link w:val="a5"/>
    <w:uiPriority w:val="99"/>
    <w:rsid w:val="00AD27D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ndustry.siemens.com.cn/automation/cn/zh/sensor-systems/process-instrumentation/flow-measurement/coriolis/Pages/Default.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i7.com/sell/search-htm-kw-%E4%BC%A0%E6%84%9F%E5%99%A8-x-18-y-16.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322</Words>
  <Characters>1838</Characters>
  <Application>Microsoft Office Word</Application>
  <DocSecurity>0</DocSecurity>
  <Lines>15</Lines>
  <Paragraphs>4</Paragraphs>
  <ScaleCrop>false</ScaleCrop>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2019-10-02T08:04:00Z</dcterms:created>
  <dcterms:modified xsi:type="dcterms:W3CDTF">2019-10-02T08:05:00Z</dcterms:modified>
</cp:coreProperties>
</file>